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Pr="002149F0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2149F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C44FF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C4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C44FF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C4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C44FF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FF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C44FF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C44FF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F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C44FF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4FF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C44FFB" w:rsidTr="000F3FAB">
        <w:trPr>
          <w:trHeight w:val="395"/>
        </w:trPr>
        <w:tc>
          <w:tcPr>
            <w:tcW w:w="3859" w:type="dxa"/>
            <w:hideMark/>
          </w:tcPr>
          <w:p w:rsidR="00B207E8" w:rsidRPr="00C44FFB" w:rsidRDefault="002149F0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4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C44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 w:rsidRPr="00C44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C44FFB" w:rsidRDefault="002149F0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4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207E8" w:rsidRPr="00C44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C44FFB" w:rsidRDefault="000F3FAB" w:rsidP="005A75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4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="00B207E8" w:rsidRPr="00C44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5A75F5" w:rsidRPr="00C44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11-112р</w:t>
            </w:r>
            <w:r w:rsidR="00645DF0" w:rsidRPr="00C44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149F0" w:rsidRPr="00C44FFB" w:rsidRDefault="002149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Pr="00C44FF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FFB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A72B4A" w:rsidRPr="00C44FFB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4E5EAF" w:rsidRPr="00C44FF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C44FF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4FF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44FFB">
        <w:rPr>
          <w:rFonts w:ascii="Times New Roman" w:hAnsi="Times New Roman" w:cs="Times New Roman"/>
          <w:sz w:val="28"/>
          <w:szCs w:val="28"/>
        </w:rPr>
        <w:t xml:space="preserve"> исполнении сельского бюджета за 2020 год</w:t>
      </w:r>
    </w:p>
    <w:p w:rsidR="009C75C1" w:rsidRPr="00C44FF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C44FF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C44FF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Pr="00C44FFB" w:rsidRDefault="00595C9E" w:rsidP="00631DE7">
      <w:pPr>
        <w:pStyle w:val="a4"/>
        <w:rPr>
          <w:sz w:val="28"/>
          <w:szCs w:val="28"/>
          <w:lang w:val="ru-RU"/>
        </w:rPr>
      </w:pPr>
      <w:r w:rsidRPr="00C44FFB">
        <w:rPr>
          <w:sz w:val="28"/>
          <w:szCs w:val="28"/>
          <w:lang w:val="ru-RU"/>
        </w:rPr>
        <w:t xml:space="preserve">               1. </w:t>
      </w:r>
      <w:r w:rsidR="00114FF0" w:rsidRPr="00C44FFB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 w:rsidRPr="00C44FFB">
        <w:rPr>
          <w:sz w:val="28"/>
          <w:szCs w:val="28"/>
          <w:lang w:val="ru-RU"/>
        </w:rPr>
        <w:t xml:space="preserve"> за 2020 год</w:t>
      </w:r>
      <w:r w:rsidR="00114FF0" w:rsidRPr="00C44FFB">
        <w:rPr>
          <w:sz w:val="28"/>
          <w:szCs w:val="28"/>
          <w:lang w:val="ru-RU"/>
        </w:rPr>
        <w:t xml:space="preserve"> по доходам в сумме</w:t>
      </w:r>
      <w:r w:rsidR="004E5EAF" w:rsidRPr="00C44FFB">
        <w:rPr>
          <w:sz w:val="28"/>
          <w:szCs w:val="28"/>
          <w:lang w:val="ru-RU"/>
        </w:rPr>
        <w:t xml:space="preserve"> </w:t>
      </w:r>
      <w:r w:rsidR="00A72B4A" w:rsidRPr="00C44FFB">
        <w:rPr>
          <w:sz w:val="28"/>
          <w:szCs w:val="28"/>
          <w:lang w:val="ru-RU"/>
        </w:rPr>
        <w:t>7 644,79</w:t>
      </w:r>
      <w:r w:rsidR="00116702" w:rsidRPr="00C44FFB">
        <w:rPr>
          <w:sz w:val="28"/>
          <w:szCs w:val="28"/>
          <w:lang w:val="ru-RU"/>
        </w:rPr>
        <w:t xml:space="preserve"> тыс. рублей.</w:t>
      </w:r>
    </w:p>
    <w:p w:rsidR="00116702" w:rsidRPr="00C44FFB" w:rsidRDefault="00631DE7" w:rsidP="00116702">
      <w:pPr>
        <w:pStyle w:val="a4"/>
        <w:rPr>
          <w:sz w:val="28"/>
          <w:szCs w:val="28"/>
          <w:lang w:val="ru-RU"/>
        </w:rPr>
      </w:pPr>
      <w:r w:rsidRPr="00C44FFB">
        <w:rPr>
          <w:sz w:val="28"/>
          <w:szCs w:val="28"/>
          <w:lang w:val="ru-RU"/>
        </w:rPr>
        <w:t xml:space="preserve">       </w:t>
      </w:r>
      <w:r w:rsidR="00DD2892" w:rsidRPr="00C44FFB">
        <w:rPr>
          <w:sz w:val="28"/>
          <w:szCs w:val="28"/>
          <w:lang w:val="ru-RU"/>
        </w:rPr>
        <w:t xml:space="preserve">     </w:t>
      </w:r>
      <w:r w:rsidRPr="00C44FFB">
        <w:rPr>
          <w:sz w:val="28"/>
          <w:szCs w:val="28"/>
          <w:lang w:val="ru-RU"/>
        </w:rPr>
        <w:t xml:space="preserve">  2. </w:t>
      </w:r>
      <w:r w:rsidR="00116702" w:rsidRPr="00C44FFB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A72B4A" w:rsidRPr="00C44FFB">
        <w:rPr>
          <w:sz w:val="28"/>
          <w:szCs w:val="28"/>
          <w:lang w:val="ru-RU"/>
        </w:rPr>
        <w:t>7 601,66</w:t>
      </w:r>
      <w:r w:rsidR="00116702" w:rsidRPr="00C44FFB">
        <w:rPr>
          <w:sz w:val="28"/>
          <w:szCs w:val="28"/>
          <w:lang w:val="ru-RU"/>
        </w:rPr>
        <w:t xml:space="preserve"> тыс. рублей.</w:t>
      </w:r>
    </w:p>
    <w:p w:rsidR="00116702" w:rsidRPr="00C44FFB" w:rsidRDefault="00116702" w:rsidP="00116702">
      <w:pPr>
        <w:pStyle w:val="a4"/>
        <w:rPr>
          <w:sz w:val="28"/>
          <w:szCs w:val="28"/>
          <w:lang w:val="ru-RU"/>
        </w:rPr>
      </w:pPr>
      <w:r w:rsidRPr="00C44FFB"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A72B4A" w:rsidRPr="00C44FFB">
        <w:rPr>
          <w:sz w:val="28"/>
          <w:szCs w:val="28"/>
          <w:lang w:val="ru-RU"/>
        </w:rPr>
        <w:t>43,13</w:t>
      </w:r>
      <w:r w:rsidRPr="00C44FFB">
        <w:rPr>
          <w:sz w:val="28"/>
          <w:szCs w:val="28"/>
          <w:lang w:val="ru-RU"/>
        </w:rPr>
        <w:t xml:space="preserve"> тыс. рублей.</w:t>
      </w:r>
    </w:p>
    <w:p w:rsidR="00B207E8" w:rsidRPr="00C44FFB" w:rsidRDefault="00116702" w:rsidP="00B207E8">
      <w:pPr>
        <w:pStyle w:val="a4"/>
        <w:rPr>
          <w:sz w:val="28"/>
          <w:szCs w:val="28"/>
          <w:lang w:val="ru-RU"/>
        </w:rPr>
      </w:pPr>
      <w:r w:rsidRPr="00C44FFB">
        <w:rPr>
          <w:sz w:val="28"/>
          <w:szCs w:val="28"/>
          <w:lang w:val="ru-RU"/>
        </w:rPr>
        <w:t xml:space="preserve">               4</w:t>
      </w:r>
      <w:r w:rsidR="00631DE7" w:rsidRPr="00C44FFB">
        <w:rPr>
          <w:sz w:val="28"/>
          <w:szCs w:val="28"/>
          <w:lang w:val="ru-RU"/>
        </w:rPr>
        <w:t xml:space="preserve">. </w:t>
      </w:r>
      <w:r w:rsidR="00B207E8" w:rsidRPr="00C44FFB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газете «Заря».</w:t>
      </w:r>
    </w:p>
    <w:p w:rsidR="00B207E8" w:rsidRPr="00C44FF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C44FFB" w:rsidRDefault="00B207E8" w:rsidP="00B207E8">
      <w:pPr>
        <w:pStyle w:val="a4"/>
        <w:rPr>
          <w:sz w:val="28"/>
          <w:szCs w:val="28"/>
          <w:lang w:val="ru-RU"/>
        </w:rPr>
      </w:pPr>
      <w:r w:rsidRPr="00C44FFB">
        <w:rPr>
          <w:sz w:val="28"/>
          <w:szCs w:val="28"/>
          <w:lang w:val="ru-RU"/>
        </w:rPr>
        <w:tab/>
      </w:r>
    </w:p>
    <w:p w:rsidR="00B207E8" w:rsidRPr="00C44FFB" w:rsidRDefault="00B207E8" w:rsidP="00B207E8">
      <w:pPr>
        <w:pStyle w:val="a4"/>
        <w:rPr>
          <w:sz w:val="28"/>
          <w:szCs w:val="28"/>
          <w:lang w:val="ru-RU"/>
        </w:rPr>
      </w:pPr>
      <w:r w:rsidRPr="00C44FF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C44FFB" w:rsidRDefault="00B207E8" w:rsidP="00B207E8">
      <w:pPr>
        <w:pStyle w:val="a4"/>
        <w:rPr>
          <w:sz w:val="28"/>
          <w:szCs w:val="28"/>
          <w:lang w:val="ru-RU"/>
        </w:rPr>
      </w:pPr>
      <w:proofErr w:type="gramStart"/>
      <w:r w:rsidRPr="00C44FFB">
        <w:rPr>
          <w:sz w:val="28"/>
          <w:szCs w:val="28"/>
          <w:lang w:val="ru-RU"/>
        </w:rPr>
        <w:t>окружного</w:t>
      </w:r>
      <w:proofErr w:type="gramEnd"/>
      <w:r w:rsidRPr="00C44FFB">
        <w:rPr>
          <w:sz w:val="28"/>
          <w:szCs w:val="28"/>
          <w:lang w:val="ru-RU"/>
        </w:rPr>
        <w:t xml:space="preserve"> Совета депутатов                                          </w:t>
      </w:r>
      <w:r w:rsidR="005A75F5" w:rsidRPr="00C44FFB">
        <w:rPr>
          <w:sz w:val="28"/>
          <w:szCs w:val="28"/>
          <w:lang w:val="ru-RU"/>
        </w:rPr>
        <w:t xml:space="preserve"> </w:t>
      </w:r>
      <w:r w:rsidRPr="00C44FFB">
        <w:rPr>
          <w:sz w:val="28"/>
          <w:szCs w:val="28"/>
          <w:lang w:val="ru-RU"/>
        </w:rPr>
        <w:t>муниципального округа</w:t>
      </w:r>
    </w:p>
    <w:p w:rsidR="00631DE7" w:rsidRPr="00C44FFB" w:rsidRDefault="00B207E8" w:rsidP="00B207E8">
      <w:pPr>
        <w:pStyle w:val="a4"/>
        <w:rPr>
          <w:sz w:val="28"/>
          <w:szCs w:val="28"/>
          <w:lang w:val="ru-RU"/>
        </w:rPr>
      </w:pPr>
      <w:r w:rsidRPr="00C44FFB">
        <w:rPr>
          <w:sz w:val="28"/>
          <w:szCs w:val="28"/>
          <w:lang w:val="ru-RU"/>
        </w:rPr>
        <w:t xml:space="preserve">_____________Г.И. </w:t>
      </w:r>
      <w:proofErr w:type="spellStart"/>
      <w:r w:rsidRPr="00C44FFB">
        <w:rPr>
          <w:sz w:val="28"/>
          <w:szCs w:val="28"/>
          <w:lang w:val="ru-RU"/>
        </w:rPr>
        <w:t>Костыгина</w:t>
      </w:r>
      <w:proofErr w:type="spellEnd"/>
      <w:r w:rsidRPr="00C44FFB">
        <w:rPr>
          <w:sz w:val="28"/>
          <w:szCs w:val="28"/>
          <w:lang w:val="ru-RU"/>
        </w:rPr>
        <w:t xml:space="preserve">                                       </w:t>
      </w:r>
      <w:bookmarkStart w:id="0" w:name="_GoBack"/>
      <w:bookmarkEnd w:id="0"/>
      <w:r w:rsidRPr="00C44FFB">
        <w:rPr>
          <w:sz w:val="28"/>
          <w:szCs w:val="28"/>
          <w:lang w:val="ru-RU"/>
        </w:rPr>
        <w:t>___________А.И. Евсеев</w:t>
      </w:r>
    </w:p>
    <w:p w:rsidR="00631DE7" w:rsidRPr="002149F0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2149F0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2149F0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2149F0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149F0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2149F0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2149F0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2149F0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2149F0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2149F0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149F0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149F0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149F0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2149F0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2149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Pr="002149F0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2149F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 w:rsidRPr="002149F0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Pr="002149F0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2149F0" w:rsidRDefault="002149F0" w:rsidP="00735CB6">
      <w:pPr>
        <w:jc w:val="both"/>
        <w:rPr>
          <w:rFonts w:ascii="Arial" w:hAnsi="Arial" w:cs="Arial"/>
          <w:sz w:val="24"/>
          <w:szCs w:val="24"/>
        </w:rPr>
      </w:pPr>
    </w:p>
    <w:p w:rsidR="002149F0" w:rsidRDefault="002149F0" w:rsidP="00735CB6">
      <w:pPr>
        <w:jc w:val="both"/>
        <w:rPr>
          <w:rFonts w:ascii="Arial" w:hAnsi="Arial" w:cs="Arial"/>
          <w:sz w:val="24"/>
          <w:szCs w:val="24"/>
        </w:rPr>
      </w:pPr>
    </w:p>
    <w:p w:rsidR="002149F0" w:rsidRPr="002149F0" w:rsidRDefault="002149F0" w:rsidP="00735CB6">
      <w:pPr>
        <w:jc w:val="both"/>
        <w:rPr>
          <w:rFonts w:ascii="Arial" w:hAnsi="Arial" w:cs="Arial"/>
          <w:sz w:val="24"/>
          <w:szCs w:val="24"/>
        </w:rPr>
      </w:pPr>
    </w:p>
    <w:p w:rsidR="002149F0" w:rsidRPr="002149F0" w:rsidRDefault="002149F0" w:rsidP="00735CB6">
      <w:pPr>
        <w:jc w:val="both"/>
        <w:rPr>
          <w:rFonts w:ascii="Arial" w:hAnsi="Arial" w:cs="Arial"/>
          <w:sz w:val="24"/>
          <w:szCs w:val="24"/>
        </w:rPr>
      </w:pPr>
    </w:p>
    <w:p w:rsidR="002149F0" w:rsidRPr="002149F0" w:rsidRDefault="002149F0" w:rsidP="00735CB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02"/>
        <w:gridCol w:w="993"/>
        <w:gridCol w:w="1984"/>
        <w:gridCol w:w="1559"/>
        <w:gridCol w:w="1560"/>
        <w:gridCol w:w="1701"/>
      </w:tblGrid>
      <w:tr w:rsidR="002149F0" w:rsidRPr="002149F0" w:rsidTr="002149F0">
        <w:trPr>
          <w:trHeight w:val="334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5A75F5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0503117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01 января 2021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9F0" w:rsidRPr="002149F0" w:rsidTr="002149F0">
        <w:trPr>
          <w:trHeight w:val="4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Комаровский</w:t>
            </w:r>
            <w:proofErr w:type="spellEnd"/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2149F0" w:rsidRPr="002149F0" w:rsidTr="002149F0">
        <w:trPr>
          <w:trHeight w:val="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49F0" w:rsidRPr="002149F0" w:rsidTr="002149F0">
        <w:trPr>
          <w:trHeight w:val="454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2149F0" w:rsidRPr="002149F0" w:rsidTr="002149F0">
        <w:trPr>
          <w:trHeight w:val="675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149F0" w:rsidRPr="002149F0" w:rsidTr="002149F0">
        <w:trPr>
          <w:trHeight w:val="334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149F0" w:rsidRPr="002149F0" w:rsidTr="002149F0">
        <w:trPr>
          <w:trHeight w:val="4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7 658 489,90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7 644 789,97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13 699,93</w:t>
            </w:r>
          </w:p>
        </w:tc>
      </w:tr>
      <w:tr w:rsidR="002149F0" w:rsidRPr="002149F0" w:rsidTr="002149F0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212 121,90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198 421,97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13 699,93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29 221,39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3 398,61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29 221,39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3 398,61</w:t>
            </w:r>
          </w:p>
        </w:tc>
      </w:tr>
      <w:tr w:rsidR="002149F0" w:rsidRPr="002149F0" w:rsidTr="002149F0">
        <w:trPr>
          <w:trHeight w:val="20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28 917,67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2 902,33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28 917,67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2 902,33</w:t>
            </w:r>
          </w:p>
        </w:tc>
      </w:tr>
      <w:tr w:rsidR="002149F0" w:rsidRPr="002149F0" w:rsidTr="002149F0">
        <w:trPr>
          <w:trHeight w:val="1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доходов,  полученных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496,28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496,28</w:t>
            </w:r>
          </w:p>
        </w:tc>
      </w:tr>
      <w:tr w:rsidR="002149F0" w:rsidRPr="002149F0" w:rsidTr="002149F0">
        <w:trPr>
          <w:trHeight w:val="9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75 620,00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68 158,09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7 461,91</w:t>
            </w:r>
          </w:p>
        </w:tc>
      </w:tr>
      <w:tr w:rsidR="002149F0" w:rsidRPr="002149F0" w:rsidTr="002149F0">
        <w:trPr>
          <w:trHeight w:val="6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75 620,00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68 158,09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7 461,91</w:t>
            </w:r>
          </w:p>
        </w:tc>
      </w:tr>
      <w:tr w:rsidR="002149F0" w:rsidRPr="002149F0" w:rsidTr="002149F0">
        <w:trPr>
          <w:trHeight w:val="18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31 437,06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3 562,94</w:t>
            </w:r>
          </w:p>
        </w:tc>
      </w:tr>
      <w:tr w:rsidR="002149F0" w:rsidRPr="002149F0" w:rsidTr="002149F0">
        <w:trPr>
          <w:trHeight w:val="29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31 437,06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3 562,94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31 437,06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3 562,94</w:t>
            </w:r>
          </w:p>
        </w:tc>
      </w:tr>
      <w:tr w:rsidR="002149F0" w:rsidRPr="002149F0" w:rsidTr="002149F0">
        <w:trPr>
          <w:trHeight w:val="2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49F0" w:rsidRPr="002149F0" w:rsidTr="002149F0">
        <w:trPr>
          <w:trHeight w:val="3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49F0" w:rsidRPr="002149F0" w:rsidTr="002149F0">
        <w:trPr>
          <w:trHeight w:val="18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42 291,75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3 408,25</w:t>
            </w:r>
          </w:p>
        </w:tc>
      </w:tr>
      <w:tr w:rsidR="002149F0" w:rsidRPr="002149F0" w:rsidTr="002149F0">
        <w:trPr>
          <w:trHeight w:val="29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42 291,75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3 408,25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42 291,75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3 408,25</w:t>
            </w:r>
          </w:p>
        </w:tc>
      </w:tr>
      <w:tr w:rsidR="002149F0" w:rsidRPr="002149F0" w:rsidTr="002149F0">
        <w:trPr>
          <w:trHeight w:val="18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5 280,00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5 795,58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515,58</w:t>
            </w:r>
          </w:p>
        </w:tc>
      </w:tr>
      <w:tr w:rsidR="002149F0" w:rsidRPr="002149F0" w:rsidTr="002149F0">
        <w:trPr>
          <w:trHeight w:val="29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5 280,00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5 795,58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515,58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5 280,00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5 795,58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515,58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59 130,59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2 539,41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29 559,08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440,92</w:t>
            </w:r>
          </w:p>
        </w:tc>
      </w:tr>
      <w:tr w:rsidR="002149F0" w:rsidRPr="002149F0" w:rsidTr="002149F0">
        <w:trPr>
          <w:trHeight w:val="1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29 559,08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440,92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29 559,08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440,92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29 571,51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2 098,49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188,00</w:t>
            </w:r>
          </w:p>
        </w:tc>
      </w:tr>
      <w:tr w:rsidR="002149F0" w:rsidRPr="002149F0" w:rsidTr="002149F0">
        <w:trPr>
          <w:trHeight w:val="9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188,00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188,00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26 759,51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1 910,49</w:t>
            </w:r>
          </w:p>
        </w:tc>
      </w:tr>
      <w:tr w:rsidR="002149F0" w:rsidRPr="002149F0" w:rsidTr="002149F0">
        <w:trPr>
          <w:trHeight w:val="9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28 670,00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26 759,51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1 910,49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182 1 06 06043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28 670,00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26 759,51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1 910,49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</w:tr>
      <w:tr w:rsidR="002149F0" w:rsidRPr="002149F0" w:rsidTr="002149F0">
        <w:trPr>
          <w:trHeight w:val="13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</w:tr>
      <w:tr w:rsidR="002149F0" w:rsidRPr="002149F0" w:rsidTr="002149F0">
        <w:trPr>
          <w:trHeight w:val="18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300,00</w:t>
            </w:r>
          </w:p>
        </w:tc>
      </w:tr>
      <w:tr w:rsidR="002149F0" w:rsidRPr="002149F0" w:rsidTr="002149F0">
        <w:trPr>
          <w:trHeight w:val="1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2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2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18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17 406,67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6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4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6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9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819 1 13 02065 10 0000 130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2 475,23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7 446 368,00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7 446 368,00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9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7 446 368,00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7 446 368,00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4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2 508 040,00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2 508 040,00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4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1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1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2 139 420,00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2 139 420,00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9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2 139 420,00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2 139 420,00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2 139 420,00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2 139 420,00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4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54 713,00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9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9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1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1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4 883 615,00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4 883 615,00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4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4 883 615,00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4 883 615,00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6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4 883 615,00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4 883 615,00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4 883 615,00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4 883 615,00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</w:tbl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tbl>
      <w:tblPr>
        <w:tblW w:w="1017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519"/>
        <w:gridCol w:w="1134"/>
        <w:gridCol w:w="1276"/>
        <w:gridCol w:w="1842"/>
        <w:gridCol w:w="1843"/>
        <w:gridCol w:w="1559"/>
      </w:tblGrid>
      <w:tr w:rsidR="002149F0" w:rsidRPr="002149F0" w:rsidTr="002149F0">
        <w:trPr>
          <w:trHeight w:val="22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с.2</w:t>
            </w:r>
          </w:p>
        </w:tc>
      </w:tr>
      <w:tr w:rsidR="002149F0" w:rsidRPr="002149F0" w:rsidTr="002149F0">
        <w:trPr>
          <w:trHeight w:val="50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2149F0" w:rsidRPr="002149F0" w:rsidTr="002149F0">
        <w:trPr>
          <w:trHeight w:val="675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149F0" w:rsidRPr="002149F0" w:rsidTr="002149F0">
        <w:trPr>
          <w:trHeight w:val="300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149F0" w:rsidRPr="002149F0" w:rsidTr="002149F0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7 862 049,01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7 601 661,11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260 387,90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всем 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000 0000 0000000000 000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7 862 049,01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7 601 661,11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260 387,90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3 054 375,08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2 913 722,69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140 652,39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837 356,42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823 181,53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14 174,89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837 356,42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823 181,53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14 174,89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214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главы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837 356,42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823 181,53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14 174,89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837 356,42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823 181,53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14 174,89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837 356,42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823 181,53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14 174,89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837 356,42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823 181,53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14 174,89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653 141,00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638 966,11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14 174,89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184 215,42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184 215,42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2 208 499,66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2 087 022,16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121 477,50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2 208 499,66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2 087 022,16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121 477,50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214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главы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2 208 499,66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2 087 022,16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121 477,50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1 689 115,91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1 587 205,86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101 910,05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1 062 336,22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1 055 360,66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6 975,56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1 062 336,22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1 055 360,66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6 975,56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832 439,68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825 464,12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6 975,56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227 846,54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227 846,54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622 085,69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531 050,10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91 035,59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622 085,69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531 050,10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91 035,59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597 085,69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506 050,10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91 035,59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4 694,00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3 898,90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4 694,00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3 898,90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4 694,00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3 898,90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самоуправления(НСОТ)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519 383,75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499 816,30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19 567,45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519 383,75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499 816,30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19 567,45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519 383,75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499 816,30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19 567,45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402 114,04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382 604,49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19 509,55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117 269,71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117 211,81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57,90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000 0106 3600000010 500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000 0106 3600000010 540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поселения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администрации в рамках непрограммных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Резервный фонд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Комаровского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в рамках непрограммных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000 0111 3310000010 800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000 0111 3310000010 870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000 0113 3410075140 244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федерального округа" на период до 2025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"Социально-экономическое развитие Ставропольского края на 2016 - 2025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 где отсутствуют военные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комиссариаты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37 097,00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37 097,00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11 203,00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145 965,69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145 965,69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программы 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.Обеспечение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 по противодействию экстремисткой и террористической деятельности и защите населения от ЧС от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000 0309 0100000020 244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144 765,69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144 765,69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144 765,69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144 765,69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мер противопожарной безопасности в рамках мероприятий муниципальной программы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Бушуйского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Повышение качества жизни и прочие мероприятия на территории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Бушуйского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действующей на территории муниципального образования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Бушуйский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 в 2014-2016годы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95 834,69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95 834,69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000 0310 0100000010 200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95 834,69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95 834,69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000 0310 0100000010 240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95 834,69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95 834,69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000 0310 0100000010 244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95 834,69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95 834,69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000 0310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0100074120 000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15 901,00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000 0310 0100074120 244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поселений(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33 030,00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33 030,00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33 030,00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01000S7450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33 030,00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33 030,00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601 612,77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587 585,23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14 027,54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601 612,77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587 585,23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14 027,54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601 612,77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587 585,23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14 027,54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601 612,77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587 585,23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14 027,54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мероприятий по содержанию и текущему ремонту автомобильных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120 138,77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106 111,23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14 027,54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120 138,77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106 111,23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14 027,54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120 138,77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106 111,23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14 027,54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120 138,77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106 111,23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14 027,54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городских округов, городских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161 376,00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161 376,00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161 376,00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000 0409 0120075080 244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161 376,00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161 376,00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поселениям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316 928,00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316 928,00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316 928,00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000 0409 0120075090 244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316 928,00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316 928,00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Красноярского края в рамках подпрограммы " Содержание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дорожной сети и освещения, повышение безопасности дорожного движения на территории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муниципальной программы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сельсоветв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"Обеспечение жизнедеятельности на территории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01200S5090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01200S5090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01200S5090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01200S5090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2 568 325,47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2 462 617,50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105 707,97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1 515 670,34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1 476 155,04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39 515,30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1 515 670,34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1 476 155,04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39 515,30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"Создание условий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1 515 670,34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1 476 155,04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39 515,30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3.Прочее благоустройство в рамках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внутреннего благоустройства территории населенных пунктов сельсовета"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1 515 670,34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1 476 155,04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39 515,30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601 189,05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586 609,60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14 579,45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000 0502 0110000330 110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601 189,05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586 609,60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14 579,45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000 0502 0110000330 111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455 700,27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444 134,32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11 565,95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страхованию  на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000 0502 0110000330 119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145 488,78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142 475,28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3 013,50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898 405,29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873 481,29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24 924,00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898 405,29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873 481,29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24 924,00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898 405,29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873 481,29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24 924,00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000 0502 0110000330 800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16 076,00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16 064,15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11,85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000 0502 0110000330 850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16 076,00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16 064,15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11,85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000 0502 0110000330 852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16 056,00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000 0502 0110000330 853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11,85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1 052 655,13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986 462,46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66 192,67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1 052 655,13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986 462,46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66 192,67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"Создание условий для эффективного и ответственного управления муниципальными финансами, повышения устойчивости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бюджетов поселений Пировского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1 052 655,13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986 462,46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66 192,67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3.Прочее благоустройство в рамках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внутреннего благоустройства территории населенных пунктов сельсовета"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000 0503 0110000330 000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470 505,13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404 312,46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66 192,67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000 0503 0110000330 200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470 505,13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404 312,46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66 192,67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000 0503 0110000330 240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470 505,13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404 312,46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66 192,67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000 0503 0110000330 244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470 505,13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404 312,46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66 192,67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края для реализации проекта по благоустройству территорий поселений, городских округов в рамках отдельных мероприятий рамках подпрограммы «Комплекс мероприятий по обеспечению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комфортного проживания населения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 муниципальной программы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«Обеспечение жизнедеятельности на территории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582 150,00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582 150,00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000 0503 0110077410 200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582 150,00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582 150,00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000 0503 0110077410 240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582 150,00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582 150,00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000 0503 0110077410 244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582 150,00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582 150,00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Перечисления другим бюджетам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1 414 270,00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000 0801 3600000010 500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000 0801 3600000010 540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1 414 270,00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Выплаты пенсии за выслугу лет лицам, замещающим должности муниципальной службы 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в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соответствии с Законом края от 24.04.2008г № 5-1565 " Об особенностях правового урегулирования муниципальной службы в Красноярском крае " решение сельского Совета депутатов от 26.03.2009 г № 2-9р"Обутверждении Положения о порядке назначения и выплаты пенсии за выслугу лет лицам, замещающим муниципальные должности в органах местного самоуправления 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Солоухинского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000 1001 4900000000 000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пенсии,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000 1001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4910001000 000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24 000,00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3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000 1001 4910001000 312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49F0" w:rsidRPr="002149F0" w:rsidTr="002149F0">
        <w:trPr>
          <w:trHeight w:val="45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</w:t>
            </w:r>
            <w:proofErr w:type="spell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дефецит</w:t>
            </w:r>
            <w:proofErr w:type="spell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203 559,11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43 128,86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tbl>
      <w:tblPr>
        <w:tblW w:w="1045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352"/>
        <w:gridCol w:w="952"/>
        <w:gridCol w:w="1766"/>
        <w:gridCol w:w="1312"/>
        <w:gridCol w:w="531"/>
        <w:gridCol w:w="1843"/>
        <w:gridCol w:w="887"/>
        <w:gridCol w:w="814"/>
      </w:tblGrid>
      <w:tr w:rsidR="002149F0" w:rsidRPr="002149F0" w:rsidTr="002149F0">
        <w:trPr>
          <w:trHeight w:val="225"/>
        </w:trPr>
        <w:tc>
          <w:tcPr>
            <w:tcW w:w="10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с.3</w:t>
            </w:r>
          </w:p>
        </w:tc>
      </w:tr>
      <w:tr w:rsidR="002149F0" w:rsidRPr="002149F0" w:rsidTr="002149F0">
        <w:trPr>
          <w:trHeight w:val="424"/>
        </w:trPr>
        <w:tc>
          <w:tcPr>
            <w:tcW w:w="10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2149F0" w:rsidRPr="002149F0" w:rsidTr="002149F0">
        <w:trPr>
          <w:trHeight w:val="1253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149F0" w:rsidRPr="002149F0" w:rsidTr="002149F0">
        <w:trPr>
          <w:trHeight w:val="334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149F0" w:rsidRPr="002149F0" w:rsidTr="002149F0">
        <w:trPr>
          <w:trHeight w:val="439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203 559,11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   43 128,86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246 687,97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203 559,11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43 128,86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246 687,97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7 658 489,90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7 689 675,79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31 185,89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7 658 489,90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7 689 675,79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7 658 489,90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7 689 675,79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7 658 489,90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7 689 675,79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7 658 489,90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7 689 675,79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7 862 049,01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7 646 546,93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215 502,08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7 862 049,01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7 646 546,93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7 862 049,01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7 646 546,93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  </w:t>
            </w: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7 862 049,01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7 646 546,93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49F0" w:rsidRPr="002149F0" w:rsidTr="002149F0">
        <w:trPr>
          <w:trHeight w:val="3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7 862 049,01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7 646 546,93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49F0" w:rsidRPr="002149F0" w:rsidTr="002149F0">
        <w:trPr>
          <w:trHeight w:val="36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49F0" w:rsidRPr="002149F0" w:rsidTr="002149F0">
        <w:trPr>
          <w:trHeight w:val="36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49F0" w:rsidRPr="002149F0" w:rsidTr="002149F0">
        <w:trPr>
          <w:trHeight w:val="36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49F0" w:rsidRPr="002149F0" w:rsidTr="002149F0">
        <w:trPr>
          <w:trHeight w:val="36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49F0" w:rsidRPr="002149F0" w:rsidTr="002149F0">
        <w:trPr>
          <w:trHeight w:val="36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49F0" w:rsidRPr="002149F0" w:rsidTr="002149F0">
        <w:trPr>
          <w:trHeight w:val="36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49F0" w:rsidRPr="002149F0" w:rsidTr="002149F0">
        <w:trPr>
          <w:trHeight w:val="432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9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___" ________________ 20___ г.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9F0" w:rsidRPr="002149F0" w:rsidRDefault="002149F0" w:rsidP="00D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149F0" w:rsidRPr="002149F0" w:rsidRDefault="002149F0" w:rsidP="002149F0">
      <w:pPr>
        <w:rPr>
          <w:rFonts w:ascii="Arial" w:hAnsi="Arial" w:cs="Arial"/>
          <w:sz w:val="24"/>
          <w:szCs w:val="24"/>
        </w:rPr>
      </w:pPr>
    </w:p>
    <w:p w:rsidR="002149F0" w:rsidRPr="002149F0" w:rsidRDefault="002149F0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2149F0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2149F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2149F0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149F0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5A75F5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5C1"/>
    <w:rsid w:val="00A05726"/>
    <w:rsid w:val="00A56959"/>
    <w:rsid w:val="00A63F98"/>
    <w:rsid w:val="00A72B4A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44FFB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149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149F0"/>
    <w:rPr>
      <w:color w:val="800080"/>
      <w:u w:val="single"/>
    </w:rPr>
  </w:style>
  <w:style w:type="paragraph" w:customStyle="1" w:styleId="xl66">
    <w:name w:val="xl66"/>
    <w:basedOn w:val="a"/>
    <w:rsid w:val="002149F0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2149F0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214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214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2149F0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2149F0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214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214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2149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214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2149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14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8">
    <w:name w:val="xl78"/>
    <w:basedOn w:val="a"/>
    <w:rsid w:val="00214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a"/>
    <w:rsid w:val="002149F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149F0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149F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2149F0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2149F0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19A7-3EFF-47AF-B637-C82698C8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34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41</cp:revision>
  <cp:lastPrinted>2019-12-26T03:46:00Z</cp:lastPrinted>
  <dcterms:created xsi:type="dcterms:W3CDTF">2019-12-12T02:46:00Z</dcterms:created>
  <dcterms:modified xsi:type="dcterms:W3CDTF">2021-04-29T07:18:00Z</dcterms:modified>
</cp:coreProperties>
</file>